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hanging="0" w:left="0" w:right="0"/>
        <w:jc w:val="center"/>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Minutes for Ely Golf Club Board 4/21/2026 Meeting</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 xml:space="preserve">Meeting was called to order at 4:38pm at the EGC clubhouse by President Linda Enquist-VandenBranden.  Board members present were Erik Kurnava, Ryan Mahoney, and Ruth Logar(by phone).  Mary Levar was absent.  Also present were Clubhouse Manager Connie Lindgren and Superintendent Justin Hirdler.  </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 xml:space="preserve">The minutes from the October 8, 2025 reorganization meeting were approved as read.  </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President’s Report - EVB</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 xml:space="preserve">There are two board vacancies: a one year vacancy through 2026 created by Dave Schmidt’s resignation last year and a two year vacancy through 2027 created by Kevin Lawler’s resignation this year.  Linda reported that Scott Dreschler is willing to fill one of the positions.  Suggestions for the other open position included Andy Brandau and Deb Szutenbach.  They will be contacted to see if either of them is willing to fill the remaining position.  Kevin’s resignation vacated the treasurer’s position. Ruth has agreed to take on the role of both secretary and treasurer for this year.  </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 xml:space="preserve">No new updates for advertisements but Linda will follow up with past advertisers. </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Treasurer’s /Events Report- EVB</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Linda reported there is nothing new to report for the budget or from the finance committee at this time so will defer to our next meeting.</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Tournament dates are set for the upcoming year:</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ab/>
        <w:t>May 16 - String Tournament</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ab/>
        <w:t>June 6 - Altazmeja 35 (private)</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ab/>
        <w:t>June 13 - Yellow Ball Tournament</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ab/>
        <w:t>July 18 - Blueberry Ball Par 3 Tournament</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ab/>
        <w:t>August 3 - Senior Men’s Tournament</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ab/>
        <w:t>August 15 - Big Cup Tournament</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ab/>
        <w:t>September 12 &amp; 13 - Soup Cup Scramble</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Superintendent’s Report - Hirdler</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 xml:space="preserve">Justin reported that the course came through the winter in good shape and the greens look great!  He has hired Mark back as the only groundskeeper/maintenence employee for the season at this time.  He may consider hiring someone part time mid May if necessary.  All the scheduled tee box improvements/updates were done last fall including moving the #9 forward tee box.  No other major projects are anticipated at this time.  All equipment is ok and working.  He suggested the possibility of purchasing a bigger 4 wheel drive side by side which will be referred to the finance committee.  Tentative course opening date is May 1.  </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Clubhouse Manager’s Report - Lindgren</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Tentative clubhouse hours:</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May 1 - 31: 9am-5pm</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June 1- 14: 8am-6pm</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June 15-Labor Day: 7am-7pm</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Sept. 8-30: 9am-5pm</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Land and Pond Agreements:</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Morse Township Land - Expires 6/30/26</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City of Ely Land - Expires 5/18/26, renewal process started with City of Ely</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Lucky Boy Pond - Expires 12/31/2030</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General Report:</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 xml:space="preserve">We had 217 members in 2025. Thank you members!  Newsletters and invoices were sent out last week.  </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Gift Certificates for the Ely Golf Course are now available for purchase on the website main page.</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The MGA raised their fee to $35 this year</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Doug and Mark will be back to work in the clubhouse this summer.  I interviewed 3  people for clubhouse employees and hired Carena and Maija who will be starting mid May.</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Renewed alcohol license for another year.</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Youth Golf - Levar</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 xml:space="preserve">Mary sent a report that Youth Golf will be June 8-12 from 9:00-11:15am.    She met with Kevin before he left and has all the necessary information to contact media, volunteers and youth golfers.  </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Old/New Business &amp; Comments</w:t>
      </w:r>
    </w:p>
    <w:p>
      <w:pPr>
        <w:pStyle w:val="Normal"/>
        <w:widowControl/>
        <w:bidi w:val="0"/>
        <w:spacing w:before="0" w:after="0"/>
        <w:ind w:hanging="0" w:left="0" w:right="0"/>
        <w:jc w:val="left"/>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Golf Cart Rentals:</w:t>
      </w:r>
    </w:p>
    <w:p>
      <w:pPr>
        <w:pStyle w:val="Normal"/>
        <w:widowControl/>
        <w:bidi w:val="0"/>
        <w:spacing w:before="0" w:after="0"/>
        <w:ind w:hanging="0" w:left="0" w:right="0"/>
        <w:jc w:val="left"/>
        <w:rPr/>
      </w:pPr>
      <w:r>
        <w:rPr>
          <w:rFonts w:eastAsia="HelveticaNeue" w:cs="HelveticaNeue" w:ascii="HelveticaNeue" w:hAnsi="HelveticaNeue"/>
          <w:color w:val="000000"/>
          <w:spacing w:val="0"/>
          <w:sz w:val="22"/>
          <w:szCs w:val="22"/>
        </w:rPr>
        <w:t>There</w:t>
      </w:r>
      <w:r>
        <w:rPr>
          <w:rFonts w:eastAsia="HelveticaNeue" w:cs="HelveticaNeue" w:ascii="HelveticaNeue" w:hAnsi="HelveticaNeue"/>
          <w:b/>
          <w:bCs/>
          <w:color w:val="000000"/>
          <w:spacing w:val="0"/>
          <w:sz w:val="22"/>
          <w:szCs w:val="22"/>
        </w:rPr>
        <w:t xml:space="preserve"> </w:t>
      </w:r>
      <w:r>
        <w:rPr>
          <w:rFonts w:eastAsia="HelveticaNeue" w:cs="HelveticaNeue" w:ascii="HelveticaNeue" w:hAnsi="HelveticaNeue"/>
          <w:color w:val="000000"/>
          <w:spacing w:val="0"/>
          <w:sz w:val="22"/>
          <w:szCs w:val="22"/>
        </w:rPr>
        <w:t>was a discussion about rental carts being out on the course after clubhouse staff has left for the day.  Due to course and cart damage we will be implementing the following changes to golf cart rentals, similar to most other golf courses:</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Anyone (including a member) who rents a cart will sign the cart rental form.</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There will be NO RENTAL CARTS allowed on the course after clubhouse staff leaves for the day.  We will stop renting carts one hour prior to the scheduled clubhouse closing time, and will have clubhouse staff stay one hour after scheduled closing time to make sure all carts are back. (Ex: on May 12 the clubhouse closes at 5pm so the latest time to rent a cart is 4pm and the cart needs to be back by 6pm)</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 xml:space="preserve">On league nights, players will be able to rent carts but they are due back after their league is done playing.  </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This is not only for prevention of damage to our carts and grounds, but also in case a renter has an accident, medical emergency or problem with the cart an employee will be available to help.</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HCP/MGA:</w:t>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The change to the #9 forward tee will require a visit by the MGA for a new rating.  This will also necessitate changes to the scorecard.  Until this is done Connie will only order a limited amount of scorecards at a time as needed.  Ruth will contact HCP chair Lori Casey about contacting the MGA to schedule a visit.</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b/>
          <w:bCs/>
          <w:color w:val="000000"/>
          <w:spacing w:val="0"/>
          <w:sz w:val="22"/>
          <w:szCs w:val="22"/>
        </w:rPr>
      </w:pPr>
      <w:r>
        <w:rPr>
          <w:rFonts w:eastAsia="HelveticaNeue" w:cs="HelveticaNeue" w:ascii="HelveticaNeue" w:hAnsi="HelveticaNeue"/>
          <w:b/>
          <w:bCs/>
          <w:color w:val="000000"/>
          <w:spacing w:val="0"/>
          <w:sz w:val="22"/>
          <w:szCs w:val="22"/>
        </w:rPr>
        <w:t>2027 Rental Golf Cart Lease:</w:t>
      </w:r>
    </w:p>
    <w:p>
      <w:pPr>
        <w:pStyle w:val="Normal"/>
        <w:widowControl/>
        <w:bidi w:val="0"/>
        <w:spacing w:before="0" w:after="0"/>
        <w:ind w:hanging="0" w:left="0" w:right="0"/>
        <w:jc w:val="left"/>
        <w:rPr/>
      </w:pPr>
      <w:r>
        <w:rPr>
          <w:rFonts w:eastAsia="HelveticaNeue" w:cs="HelveticaNeue" w:ascii="HelveticaNeue" w:hAnsi="HelveticaNeue"/>
          <w:color w:val="000000"/>
          <w:spacing w:val="0"/>
          <w:sz w:val="22"/>
          <w:szCs w:val="22"/>
        </w:rPr>
        <w:t>Continued discussion from last year about 2027 rental cart leasing arrangements.  Discussed option to buy our own carts but decided to pursue leasing options at this time.</w:t>
      </w:r>
      <w:r>
        <w:rPr>
          <w:rFonts w:eastAsia="HelveticaNeue" w:cs="HelveticaNeue" w:ascii="HelveticaNeue" w:hAnsi="HelveticaNeue"/>
          <w:color w:val="000000"/>
          <w:spacing w:val="0"/>
          <w:sz w:val="22"/>
          <w:szCs w:val="22"/>
        </w:rPr>
        <w:t xml:space="preserve">  Ryan will follow up by contacting other golf courses in the area to see what kind of leasing arrangements they have.</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Fonts w:eastAsia="HelveticaNeue" w:cs="HelveticaNeue" w:ascii="HelveticaNeue" w:hAnsi="HelveticaNeue"/>
          <w:b/>
          <w:bCs/>
          <w:color w:val="000000"/>
          <w:spacing w:val="0"/>
          <w:sz w:val="22"/>
          <w:szCs w:val="22"/>
        </w:rPr>
        <w:t xml:space="preserve">Next Meeting </w:t>
      </w:r>
      <w:r>
        <w:rPr>
          <w:rFonts w:eastAsia="HelveticaNeue" w:cs="HelveticaNeue" w:ascii="HelveticaNeue" w:hAnsi="HelveticaNeue"/>
          <w:color w:val="000000"/>
          <w:spacing w:val="0"/>
          <w:sz w:val="22"/>
          <w:szCs w:val="22"/>
        </w:rPr>
        <w:t>scheduled for May 26, 2026 at the clubhouse</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Fonts w:eastAsia="HelveticaNeue" w:cs="HelveticaNeue" w:ascii="HelveticaNeue" w:hAnsi="HelveticaNeue"/>
          <w:b/>
          <w:bCs/>
          <w:color w:val="000000"/>
          <w:spacing w:val="0"/>
          <w:sz w:val="22"/>
          <w:szCs w:val="22"/>
        </w:rPr>
        <w:t xml:space="preserve">Meeting Adjourned </w:t>
      </w:r>
      <w:r>
        <w:rPr>
          <w:rFonts w:eastAsia="HelveticaNeue" w:cs="HelveticaNeue" w:ascii="HelveticaNeue" w:hAnsi="HelveticaNeue"/>
          <w:color w:val="000000"/>
          <w:spacing w:val="0"/>
          <w:sz w:val="22"/>
          <w:szCs w:val="22"/>
        </w:rPr>
        <w:t>@ 6:48pm</w:t>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rFonts w:ascii="HelveticaNeue" w:hAnsi="HelveticaNeue" w:eastAsia="HelveticaNeue" w:cs="HelveticaNeue"/>
          <w:color w:val="000000"/>
          <w:spacing w:val="0"/>
          <w:sz w:val="22"/>
          <w:szCs w:val="22"/>
        </w:rPr>
      </w:pPr>
      <w:r>
        <w:rPr>
          <w:rFonts w:eastAsia="HelveticaNeue" w:cs="HelveticaNeue" w:ascii="HelveticaNeue" w:hAnsi="HelveticaNeue"/>
          <w:color w:val="000000"/>
          <w:spacing w:val="0"/>
          <w:sz w:val="22"/>
          <w:szCs w:val="22"/>
        </w:rPr>
        <w:tab/>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p>
      <w:pPr>
        <w:pStyle w:val="Normal"/>
        <w:widowControl/>
        <w:bidi w:val="0"/>
        <w:spacing w:before="0" w:after="0"/>
        <w:ind w:hanging="0" w:left="0" w:right="0"/>
        <w:jc w:val="left"/>
        <w:rPr/>
      </w:pPr>
      <w:r>
        <w:rPr/>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Neue">
    <w:charset w:val="00"/>
    <w:family w:val="auto"/>
    <w:pitch w:val="default"/>
  </w:font>
</w:fonts>
</file>

<file path=word/settings.xml><?xml version="1.0" encoding="utf-8"?>
<w:settings xmlns:w="http://schemas.openxmlformats.org/wordprocessingml/2006/main">
  <w:zoom w:percent="100"/>
  <w:defaultTabStop w:val="720"/>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LibreOffice/26.2.3.2$Windows_X86_64 LibreOffice_project/70e089b17412e4cb7773e41413306b17a2328c34</Application>
  <AppVersion>15.0000</AppVersion>
  <Pages>2</Pages>
  <Words>867</Words>
  <Characters>4168</Characters>
  <CharactersWithSpaces>5036</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